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DC" w:rsidRDefault="004F42DC" w:rsidP="004F42D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4548" w:type="dxa"/>
        <w:tblLook w:val="01E0" w:firstRow="1" w:lastRow="1" w:firstColumn="1" w:lastColumn="1" w:noHBand="0" w:noVBand="0"/>
      </w:tblPr>
      <w:tblGrid>
        <w:gridCol w:w="4719"/>
      </w:tblGrid>
      <w:tr w:rsidR="005E46CC" w:rsidTr="005E46CC">
        <w:tc>
          <w:tcPr>
            <w:tcW w:w="4548" w:type="dxa"/>
          </w:tcPr>
          <w:p w:rsidR="005E46CC" w:rsidRDefault="005E46CC"/>
          <w:p w:rsidR="005E46CC" w:rsidRDefault="005E46CC"/>
          <w:tbl>
            <w:tblPr>
              <w:tblW w:w="4503" w:type="dxa"/>
              <w:tblLook w:val="01E0" w:firstRow="1" w:lastRow="1" w:firstColumn="1" w:lastColumn="1" w:noHBand="0" w:noVBand="0"/>
            </w:tblPr>
            <w:tblGrid>
              <w:gridCol w:w="4503"/>
            </w:tblGrid>
            <w:tr w:rsidR="005E46CC">
              <w:tc>
                <w:tcPr>
                  <w:tcW w:w="4503" w:type="dxa"/>
                  <w:hideMark/>
                </w:tcPr>
                <w:p w:rsidR="005E46CC" w:rsidRDefault="005E4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38150" cy="6477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46CC">
              <w:tc>
                <w:tcPr>
                  <w:tcW w:w="4503" w:type="dxa"/>
                  <w:hideMark/>
                </w:tcPr>
                <w:p w:rsidR="005E46CC" w:rsidRDefault="005E4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Република Србија</w:t>
                  </w:r>
                </w:p>
                <w:p w:rsidR="005E46CC" w:rsidRDefault="005E4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МИНИСТАРСТВО ТРГОВИНЕ, </w:t>
                  </w:r>
                </w:p>
                <w:p w:rsidR="005E46CC" w:rsidRDefault="005E4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ТУРИЗМА И ТЕЛЕКОМУНИКАЦИЈА</w:t>
                  </w:r>
                </w:p>
                <w:p w:rsidR="005E46CC" w:rsidRPr="005E46CC" w:rsidRDefault="005E4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 xml:space="preserve">Број: </w:t>
                  </w:r>
                  <w:r w:rsidRPr="005E46CC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404-02-00030/2015</w:t>
                  </w:r>
                  <w:r w:rsidRPr="005E46CC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-02</w:t>
                  </w:r>
                </w:p>
                <w:p w:rsidR="005E46CC" w:rsidRDefault="005E4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 w:rsidRPr="005E46C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r w:rsidR="00C563AA">
                    <w:rPr>
                      <w:rFonts w:ascii="Times New Roman" w:eastAsia="Times New Roman" w:hAnsi="Times New Roman"/>
                      <w:sz w:val="24"/>
                      <w:szCs w:val="24"/>
                      <w:lang w:val="sr-Cyrl-RS"/>
                    </w:rPr>
                    <w:t>1</w:t>
                  </w:r>
                  <w:r w:rsidR="00C563AA">
                    <w:rPr>
                      <w:rFonts w:ascii="Times New Roman" w:eastAsia="Times New Roman" w:hAnsi="Times New Roman"/>
                      <w:sz w:val="24"/>
                      <w:szCs w:val="24"/>
                      <w:lang w:val="sr-Latn-CS"/>
                    </w:rPr>
                    <w:t>6</w:t>
                  </w:r>
                  <w:r w:rsidRPr="005E46C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 w:rsidRPr="005E46CC">
                    <w:rPr>
                      <w:rFonts w:ascii="Times New Roman" w:eastAsia="Times New Roman" w:hAnsi="Times New Roman"/>
                      <w:sz w:val="24"/>
                      <w:szCs w:val="24"/>
                      <w:lang w:val="sr-Cyrl-CS"/>
                    </w:rPr>
                    <w:t>03</w:t>
                  </w:r>
                  <w:r w:rsidRPr="005E46C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 w:rsidRPr="005E46CC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2015</w:t>
                  </w:r>
                  <w:r w:rsidRPr="00C563AA"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. 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одине</w:t>
                  </w:r>
                </w:p>
                <w:p w:rsidR="005E46CC" w:rsidRDefault="005E4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Немањина 22-26</w:t>
                  </w:r>
                </w:p>
                <w:p w:rsidR="005E46CC" w:rsidRDefault="005E46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Б</w:t>
                  </w:r>
                  <w:r>
                    <w:rPr>
                      <w:rFonts w:ascii="CTimesRoman" w:eastAsia="Times New Roman" w:hAnsi="CTimesRoman" w:cs="CTimes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е</w:t>
                  </w:r>
                  <w:r>
                    <w:rPr>
                      <w:rFonts w:ascii="CTimesRoman" w:eastAsia="Times New Roman" w:hAnsi="CTimesRoman" w:cs="CTimes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о</w:t>
                  </w:r>
                  <w:r>
                    <w:rPr>
                      <w:rFonts w:ascii="CTimesRoman" w:eastAsia="Times New Roman" w:hAnsi="CTimesRoman" w:cs="CTimes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rFonts w:ascii="CTimesRoman" w:eastAsia="Times New Roman" w:hAnsi="CTimesRoman" w:cs="CTimes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р</w:t>
                  </w:r>
                  <w:r>
                    <w:rPr>
                      <w:rFonts w:ascii="CTimesRoman" w:eastAsia="Times New Roman" w:hAnsi="CTimesRoman" w:cs="CTimes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а</w:t>
                  </w:r>
                  <w:r>
                    <w:rPr>
                      <w:rFonts w:ascii="CTimesRoman" w:eastAsia="Times New Roman" w:hAnsi="CTimesRoman" w:cs="CTimes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ru-RU"/>
                    </w:rPr>
                    <w:t>д</w:t>
                  </w:r>
                </w:p>
              </w:tc>
            </w:tr>
          </w:tbl>
          <w:p w:rsidR="005E46CC" w:rsidRDefault="005E46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6CC" w:rsidTr="005E46CC">
        <w:trPr>
          <w:trHeight w:val="2183"/>
        </w:trPr>
        <w:tc>
          <w:tcPr>
            <w:tcW w:w="4548" w:type="dxa"/>
          </w:tcPr>
          <w:p w:rsidR="005E46CC" w:rsidRDefault="005E46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6CC" w:rsidRDefault="005E46CC" w:rsidP="005E46C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ИЗМЕНЕ И ДОПУНЕ КОНКУРСНЕ ДОКУМЕНТАЦИЈЕ БРОЈ 1. </w:t>
      </w:r>
    </w:p>
    <w:p w:rsidR="005E46CC" w:rsidRPr="00332FE9" w:rsidRDefault="005E46CC" w:rsidP="005E46CC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У складу са чланом 63. Закона о јавним набавкама („Сл. гласник РС“, бр. 124/12</w:t>
      </w:r>
      <w:r w:rsidR="00332FE9">
        <w:rPr>
          <w:rFonts w:ascii="Times New Roman" w:hAnsi="Times New Roman"/>
          <w:sz w:val="24"/>
          <w:szCs w:val="24"/>
          <w:lang w:val="sr-Cyrl-CS"/>
        </w:rPr>
        <w:t>и 14/15</w:t>
      </w:r>
      <w:r>
        <w:rPr>
          <w:rFonts w:ascii="Times New Roman" w:hAnsi="Times New Roman"/>
          <w:sz w:val="24"/>
          <w:szCs w:val="24"/>
          <w:lang w:val="sr-Cyrl-CS"/>
        </w:rPr>
        <w:t xml:space="preserve">) Наручилац врши Измене и допуне конкурсне документације </w:t>
      </w:r>
      <w:r w:rsidRPr="005E46CC">
        <w:rPr>
          <w:rFonts w:ascii="Times New Roman" w:hAnsi="Times New Roman"/>
          <w:b/>
          <w:sz w:val="24"/>
          <w:szCs w:val="24"/>
          <w:lang w:val="sr-Cyrl-CS"/>
        </w:rPr>
        <w:t>број 1.</w:t>
      </w:r>
      <w:r w:rsidRPr="005E46C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E46CC"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  <w:lang w:val="ru-RU"/>
        </w:rPr>
        <w:t xml:space="preserve"> јавну </w:t>
      </w:r>
      <w:r>
        <w:rPr>
          <w:rFonts w:ascii="Times New Roman" w:hAnsi="Times New Roman"/>
          <w:sz w:val="24"/>
          <w:szCs w:val="24"/>
          <w:lang w:val="sr-Cyrl-CS"/>
        </w:rPr>
        <w:t xml:space="preserve"> набавку услуга </w:t>
      </w:r>
      <w:r>
        <w:rPr>
          <w:rFonts w:ascii="Times New Roman" w:hAnsi="Times New Roman"/>
          <w:sz w:val="24"/>
          <w:szCs w:val="24"/>
          <w:lang w:val="sr-Cyrl-RS"/>
        </w:rPr>
        <w:t xml:space="preserve"> –</w:t>
      </w:r>
      <w:r>
        <w:rPr>
          <w:rFonts w:ascii="Times New Roman" w:hAnsi="Times New Roman"/>
          <w:sz w:val="24"/>
          <w:szCs w:val="24"/>
          <w:lang w:val="sr-Cyrl-RS"/>
        </w:rPr>
        <w:t xml:space="preserve">Услуга набавке авио карата и хотелског смештаја за потребе Светске изложбе </w:t>
      </w:r>
      <w:r w:rsidRPr="00332FE9">
        <w:rPr>
          <w:rFonts w:ascii="Times New Roman" w:hAnsi="Times New Roman"/>
          <w:sz w:val="24"/>
          <w:szCs w:val="24"/>
          <w:lang w:val="sr-Latn-CS"/>
        </w:rPr>
        <w:t>EXP</w:t>
      </w:r>
      <w:r w:rsidRPr="00332FE9">
        <w:rPr>
          <w:rFonts w:ascii="Times New Roman" w:hAnsi="Times New Roman"/>
          <w:sz w:val="24"/>
          <w:szCs w:val="24"/>
          <w:lang w:val="sr-Cyrl-RS"/>
        </w:rPr>
        <w:t>О</w:t>
      </w:r>
      <w:r w:rsidRPr="00332FE9">
        <w:rPr>
          <w:rFonts w:ascii="Times New Roman" w:hAnsi="Times New Roman"/>
          <w:sz w:val="24"/>
          <w:szCs w:val="24"/>
          <w:lang w:val="sr-Latn-CS"/>
        </w:rPr>
        <w:t xml:space="preserve"> MILANO 2015 </w:t>
      </w:r>
      <w:r w:rsidRPr="00332FE9">
        <w:rPr>
          <w:rFonts w:ascii="Times New Roman" w:hAnsi="Times New Roman"/>
          <w:sz w:val="24"/>
          <w:szCs w:val="24"/>
          <w:lang w:val="sr-Cyrl-CS"/>
        </w:rPr>
        <w:t>у Милану</w:t>
      </w:r>
      <w:r w:rsidRPr="00332FE9">
        <w:rPr>
          <w:rFonts w:ascii="Times New Roman" w:hAnsi="Times New Roman"/>
          <w:sz w:val="24"/>
          <w:szCs w:val="24"/>
          <w:lang w:val="sr-Cyrl-CS"/>
        </w:rPr>
        <w:t>,</w:t>
      </w:r>
      <w:r w:rsidR="00332FE9">
        <w:rPr>
          <w:rFonts w:ascii="Times New Roman" w:hAnsi="Times New Roman"/>
          <w:sz w:val="24"/>
          <w:szCs w:val="24"/>
          <w:lang w:val="sr-Cyrl-CS"/>
        </w:rPr>
        <w:t xml:space="preserve"> ЈН О-5/2015</w:t>
      </w:r>
      <w:r w:rsidRPr="00332F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32FE9">
        <w:rPr>
          <w:rFonts w:ascii="Times New Roman" w:eastAsia="Times New Roman" w:hAnsi="Times New Roman"/>
          <w:sz w:val="24"/>
          <w:szCs w:val="24"/>
          <w:lang w:val="sr-Cyrl-CS"/>
        </w:rPr>
        <w:t xml:space="preserve"> и то</w:t>
      </w:r>
      <w:r w:rsidRPr="00332FE9">
        <w:rPr>
          <w:rFonts w:ascii="Times New Roman" w:eastAsia="Times New Roman" w:hAnsi="Times New Roman"/>
          <w:sz w:val="24"/>
          <w:szCs w:val="24"/>
        </w:rPr>
        <w:t>:</w:t>
      </w:r>
    </w:p>
    <w:p w:rsidR="005E46CC" w:rsidRPr="00C563AA" w:rsidRDefault="00352CCF" w:rsidP="005E46C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  <w:r w:rsidRPr="00352CCF">
        <w:rPr>
          <w:rFonts w:ascii="Times New Roman" w:hAnsi="Times New Roman"/>
          <w:sz w:val="24"/>
          <w:szCs w:val="24"/>
          <w:lang w:val="sr-Cyrl-CS"/>
        </w:rPr>
        <w:t xml:space="preserve">Мења се конкурсна документација на страни </w:t>
      </w:r>
      <w:r w:rsidRPr="00C563AA">
        <w:rPr>
          <w:rFonts w:ascii="Times New Roman" w:hAnsi="Times New Roman"/>
          <w:b/>
          <w:sz w:val="24"/>
          <w:szCs w:val="24"/>
          <w:lang w:val="sr-Cyrl-CS"/>
        </w:rPr>
        <w:t>30/53</w:t>
      </w:r>
      <w:r w:rsidRPr="00352CCF">
        <w:rPr>
          <w:rFonts w:ascii="Times New Roman" w:hAnsi="Times New Roman"/>
          <w:sz w:val="24"/>
          <w:szCs w:val="24"/>
          <w:lang w:val="sr-Cyrl-CS"/>
        </w:rPr>
        <w:t xml:space="preserve"> , </w:t>
      </w:r>
      <w:r w:rsidRPr="00352CCF">
        <w:rPr>
          <w:rFonts w:ascii="Times New Roman" w:hAnsi="Times New Roman"/>
          <w:b/>
          <w:sz w:val="24"/>
          <w:szCs w:val="24"/>
          <w:lang w:val="sr-Cyrl-CS"/>
        </w:rPr>
        <w:t>у тачки 8.</w:t>
      </w:r>
      <w:r w:rsidR="00C563AA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C563AA">
        <w:rPr>
          <w:rFonts w:ascii="Times New Roman" w:hAnsi="Times New Roman"/>
          <w:b/>
          <w:sz w:val="24"/>
          <w:szCs w:val="24"/>
          <w:lang w:val="sr-Cyrl-CS"/>
        </w:rPr>
        <w:t>Услови за учешће у поступку јавне набавке из чл. 75. И 76. ЗЈН-а и упутство како се доказује испуњеност услова, у делу који се односи на Тебелу 1.“услов бр. 8“</w:t>
      </w:r>
      <w:r w:rsidRPr="00352CCF">
        <w:rPr>
          <w:rFonts w:ascii="Times New Roman" w:hAnsi="Times New Roman"/>
          <w:sz w:val="24"/>
          <w:szCs w:val="24"/>
          <w:lang w:val="sr-Cyrl-CS"/>
        </w:rPr>
        <w:t xml:space="preserve"> Да располаже </w:t>
      </w:r>
      <w:r w:rsidRPr="00C563AA">
        <w:rPr>
          <w:rFonts w:ascii="Times New Roman" w:hAnsi="Times New Roman"/>
          <w:i/>
          <w:sz w:val="24"/>
          <w:szCs w:val="24"/>
          <w:u w:val="single"/>
          <w:lang w:val="sr-Cyrl-CS"/>
        </w:rPr>
        <w:t xml:space="preserve">довољним пословним капацитетом: </w:t>
      </w:r>
    </w:p>
    <w:p w:rsidR="00352CCF" w:rsidRPr="00352CCF" w:rsidRDefault="00352CCF" w:rsidP="00352CCF">
      <w:pPr>
        <w:pStyle w:val="ListParagraph"/>
        <w:ind w:left="1080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CCF">
        <w:rPr>
          <w:rFonts w:ascii="Times New Roman" w:hAnsi="Times New Roman"/>
          <w:sz w:val="24"/>
          <w:szCs w:val="24"/>
          <w:lang w:val="sr-Cyrl-CS"/>
        </w:rPr>
        <w:t>Потврда да је члан Националне асоцијације туристичких агенција (</w:t>
      </w:r>
      <w:r w:rsidRPr="00352CCF">
        <w:rPr>
          <w:rFonts w:ascii="Times New Roman" w:hAnsi="Times New Roman"/>
          <w:sz w:val="24"/>
          <w:szCs w:val="24"/>
          <w:lang w:val="sr-Latn-CS"/>
        </w:rPr>
        <w:t>Yuta)</w:t>
      </w:r>
    </w:p>
    <w:p w:rsidR="00352CCF" w:rsidRDefault="00352CCF" w:rsidP="00352CCF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352CCF">
        <w:rPr>
          <w:rFonts w:ascii="Times New Roman" w:hAnsi="Times New Roman"/>
          <w:b/>
          <w:sz w:val="24"/>
          <w:szCs w:val="24"/>
          <w:lang w:val="sr-Cyrl-CS"/>
        </w:rPr>
        <w:t>Доказ:</w:t>
      </w:r>
      <w:r w:rsidRPr="00352CCF">
        <w:rPr>
          <w:rFonts w:ascii="Times New Roman" w:hAnsi="Times New Roman"/>
          <w:sz w:val="24"/>
          <w:szCs w:val="24"/>
          <w:lang w:val="sr-Cyrl-CS"/>
        </w:rPr>
        <w:t xml:space="preserve"> потврда да је члан Националне асоцијације туристичких агенција из ког се види да је члан Националне социјације туристичких агенција (</w:t>
      </w:r>
      <w:r w:rsidRPr="00352CCF">
        <w:rPr>
          <w:rFonts w:ascii="Times New Roman" w:hAnsi="Times New Roman"/>
          <w:sz w:val="24"/>
          <w:szCs w:val="24"/>
          <w:lang w:val="sr-Latn-CS"/>
        </w:rPr>
        <w:t>Yuta</w:t>
      </w:r>
      <w:r w:rsidRPr="00352CCF">
        <w:rPr>
          <w:rFonts w:ascii="Times New Roman" w:hAnsi="Times New Roman"/>
          <w:b/>
          <w:sz w:val="24"/>
          <w:szCs w:val="24"/>
          <w:lang w:val="sr-Latn-CS"/>
        </w:rPr>
        <w:t>)</w:t>
      </w:r>
      <w:r>
        <w:rPr>
          <w:rFonts w:ascii="Times New Roman" w:hAnsi="Times New Roman"/>
          <w:b/>
          <w:sz w:val="24"/>
          <w:szCs w:val="24"/>
          <w:lang w:val="sr-Latn-CS"/>
        </w:rPr>
        <w:t>.</w:t>
      </w:r>
    </w:p>
    <w:p w:rsidR="00352CCF" w:rsidRDefault="00352CCF" w:rsidP="00352CCF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352CCF" w:rsidRPr="00352CCF" w:rsidRDefault="00C563AA" w:rsidP="00352CCF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брише се као услов.</w:t>
      </w:r>
      <w:bookmarkStart w:id="0" w:name="_GoBack"/>
      <w:bookmarkEnd w:id="0"/>
      <w:r w:rsidRPr="00352C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</w:p>
    <w:sectPr w:rsidR="00352CCF" w:rsidRPr="00352CCF" w:rsidSect="00A23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BA" w:rsidRDefault="001D4EBA" w:rsidP="00551B37">
      <w:pPr>
        <w:spacing w:after="0" w:line="240" w:lineRule="auto"/>
      </w:pPr>
      <w:r>
        <w:separator/>
      </w:r>
    </w:p>
  </w:endnote>
  <w:endnote w:type="continuationSeparator" w:id="0">
    <w:p w:rsidR="001D4EBA" w:rsidRDefault="001D4EBA" w:rsidP="0055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Times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BA" w:rsidRDefault="001D4EBA" w:rsidP="00551B37">
      <w:pPr>
        <w:spacing w:after="0" w:line="240" w:lineRule="auto"/>
      </w:pPr>
      <w:r>
        <w:separator/>
      </w:r>
    </w:p>
  </w:footnote>
  <w:footnote w:type="continuationSeparator" w:id="0">
    <w:p w:rsidR="001D4EBA" w:rsidRDefault="001D4EBA" w:rsidP="00551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7277"/>
    <w:multiLevelType w:val="hybridMultilevel"/>
    <w:tmpl w:val="6CD6EB60"/>
    <w:lvl w:ilvl="0" w:tplc="C0980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B7177"/>
    <w:multiLevelType w:val="hybridMultilevel"/>
    <w:tmpl w:val="ACD4D6E2"/>
    <w:lvl w:ilvl="0" w:tplc="2C68D70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40BF1"/>
    <w:multiLevelType w:val="hybridMultilevel"/>
    <w:tmpl w:val="5324E7F4"/>
    <w:lvl w:ilvl="0" w:tplc="DB9A34E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1379"/>
    <w:multiLevelType w:val="hybridMultilevel"/>
    <w:tmpl w:val="54CC7B82"/>
    <w:lvl w:ilvl="0" w:tplc="5F48DC70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C67406"/>
    <w:multiLevelType w:val="hybridMultilevel"/>
    <w:tmpl w:val="23F6F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0196E"/>
    <w:multiLevelType w:val="hybridMultilevel"/>
    <w:tmpl w:val="03BEE73E"/>
    <w:lvl w:ilvl="0" w:tplc="2B1E9C12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DC"/>
    <w:rsid w:val="00062058"/>
    <w:rsid w:val="000D0F8E"/>
    <w:rsid w:val="001A2A67"/>
    <w:rsid w:val="001D4EBA"/>
    <w:rsid w:val="002128DE"/>
    <w:rsid w:val="0022589E"/>
    <w:rsid w:val="00245190"/>
    <w:rsid w:val="00332FE9"/>
    <w:rsid w:val="00352CCF"/>
    <w:rsid w:val="00381B12"/>
    <w:rsid w:val="003D2C11"/>
    <w:rsid w:val="004022E1"/>
    <w:rsid w:val="0048322C"/>
    <w:rsid w:val="004F42DC"/>
    <w:rsid w:val="00520E6B"/>
    <w:rsid w:val="00551B37"/>
    <w:rsid w:val="00565D65"/>
    <w:rsid w:val="00567366"/>
    <w:rsid w:val="005E46CC"/>
    <w:rsid w:val="00634D2E"/>
    <w:rsid w:val="00653885"/>
    <w:rsid w:val="006E6F3C"/>
    <w:rsid w:val="00722A67"/>
    <w:rsid w:val="0077794E"/>
    <w:rsid w:val="007A2CFC"/>
    <w:rsid w:val="007D3EF7"/>
    <w:rsid w:val="007F0FC6"/>
    <w:rsid w:val="008B5827"/>
    <w:rsid w:val="00903E06"/>
    <w:rsid w:val="00912598"/>
    <w:rsid w:val="00992336"/>
    <w:rsid w:val="00992C8F"/>
    <w:rsid w:val="009F534A"/>
    <w:rsid w:val="00A2392B"/>
    <w:rsid w:val="00A51CDF"/>
    <w:rsid w:val="00AD5799"/>
    <w:rsid w:val="00C563AA"/>
    <w:rsid w:val="00CD6F98"/>
    <w:rsid w:val="00F35B62"/>
    <w:rsid w:val="00F43E5F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4F42DC"/>
  </w:style>
  <w:style w:type="paragraph" w:styleId="ListParagraph">
    <w:name w:val="List Paragraph"/>
    <w:basedOn w:val="Normal"/>
    <w:link w:val="ListParagraphChar"/>
    <w:qFormat/>
    <w:rsid w:val="004F42D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4F42DC"/>
  </w:style>
  <w:style w:type="paragraph" w:styleId="ListParagraph">
    <w:name w:val="List Paragraph"/>
    <w:basedOn w:val="Normal"/>
    <w:link w:val="ListParagraphChar"/>
    <w:qFormat/>
    <w:rsid w:val="004F42D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1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milosevic</dc:creator>
  <cp:lastModifiedBy>proba</cp:lastModifiedBy>
  <cp:revision>4</cp:revision>
  <dcterms:created xsi:type="dcterms:W3CDTF">2015-03-16T07:40:00Z</dcterms:created>
  <dcterms:modified xsi:type="dcterms:W3CDTF">2015-03-16T09:52:00Z</dcterms:modified>
</cp:coreProperties>
</file>